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EA96D" w14:textId="77777777" w:rsidR="00C8163D" w:rsidRDefault="006208F0">
      <w:pPr>
        <w:pStyle w:val="pc"/>
      </w:pPr>
      <w:r>
        <w:rPr>
          <w:rStyle w:val="s1"/>
        </w:rPr>
        <w:t xml:space="preserve">Жеке </w:t>
      </w:r>
      <w:proofErr w:type="spellStart"/>
      <w:r>
        <w:rPr>
          <w:rStyle w:val="s1"/>
        </w:rPr>
        <w:t>кәсіпкерлікті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мемлекеттік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қолдаудың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кейбір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шаралары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туралы</w:t>
      </w:r>
      <w:proofErr w:type="spellEnd"/>
      <w:r>
        <w:rPr>
          <w:rStyle w:val="s1"/>
        </w:rPr>
        <w:br/>
      </w:r>
      <w:proofErr w:type="spellStart"/>
      <w:r>
        <w:rPr>
          <w:rStyle w:val="s1"/>
        </w:rPr>
        <w:t>Қазақстан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Республикасы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Үкіметінің</w:t>
      </w:r>
      <w:proofErr w:type="spellEnd"/>
      <w:r>
        <w:rPr>
          <w:rStyle w:val="s1"/>
        </w:rPr>
        <w:t xml:space="preserve"> 2024 </w:t>
      </w:r>
      <w:proofErr w:type="spellStart"/>
      <w:r>
        <w:rPr>
          <w:rStyle w:val="s1"/>
        </w:rPr>
        <w:t>жылғы</w:t>
      </w:r>
      <w:proofErr w:type="spellEnd"/>
      <w:r>
        <w:rPr>
          <w:rStyle w:val="s1"/>
        </w:rPr>
        <w:t xml:space="preserve"> 17 </w:t>
      </w:r>
      <w:proofErr w:type="spellStart"/>
      <w:r>
        <w:rPr>
          <w:rStyle w:val="s1"/>
        </w:rPr>
        <w:t>қыркүйектегі</w:t>
      </w:r>
      <w:proofErr w:type="spellEnd"/>
      <w:r>
        <w:rPr>
          <w:rStyle w:val="s1"/>
        </w:rPr>
        <w:t xml:space="preserve"> № 754 </w:t>
      </w:r>
      <w:proofErr w:type="spellStart"/>
      <w:r>
        <w:rPr>
          <w:rStyle w:val="s1"/>
        </w:rPr>
        <w:t>Қаулысы</w:t>
      </w:r>
      <w:proofErr w:type="spellEnd"/>
    </w:p>
    <w:p w14:paraId="46869ACE" w14:textId="77777777" w:rsidR="00C8163D" w:rsidRDefault="006208F0">
      <w:pPr>
        <w:pStyle w:val="pj"/>
      </w:pPr>
      <w:r>
        <w:t> </w:t>
      </w:r>
    </w:p>
    <w:p w14:paraId="34EDB35E" w14:textId="77777777" w:rsidR="00C8163D" w:rsidRDefault="006208F0">
      <w:pPr>
        <w:pStyle w:val="pj"/>
      </w:pPr>
      <w:proofErr w:type="spellStart"/>
      <w:r>
        <w:rPr>
          <w:rStyle w:val="s0"/>
        </w:rPr>
        <w:t>Қазақстан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Республикасының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Кәсіпкерлік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кодексі</w:t>
      </w:r>
      <w:proofErr w:type="spellEnd"/>
      <w:r>
        <w:rPr>
          <w:rStyle w:val="s0"/>
        </w:rPr>
        <w:t xml:space="preserve"> </w:t>
      </w:r>
      <w:hyperlink r:id="rId6" w:anchor="sub_id=940300" w:history="1">
        <w:r>
          <w:rPr>
            <w:rStyle w:val="a4"/>
          </w:rPr>
          <w:t>94-бабының 3-тармағына</w:t>
        </w:r>
      </w:hyperlink>
      <w:r>
        <w:rPr>
          <w:rStyle w:val="s0"/>
        </w:rPr>
        <w:t xml:space="preserve"> </w:t>
      </w:r>
      <w:proofErr w:type="spellStart"/>
      <w:r>
        <w:rPr>
          <w:rStyle w:val="s0"/>
        </w:rPr>
        <w:t>сәйкес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Қазақстан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Республикасының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Үкіметі</w:t>
      </w:r>
      <w:proofErr w:type="spellEnd"/>
      <w:r>
        <w:rPr>
          <w:rStyle w:val="s0"/>
        </w:rPr>
        <w:t xml:space="preserve"> </w:t>
      </w:r>
      <w:r>
        <w:rPr>
          <w:rStyle w:val="s0"/>
          <w:b/>
          <w:bCs/>
        </w:rPr>
        <w:t>ҚАУЛЫ ЕТЕДІ:</w:t>
      </w:r>
    </w:p>
    <w:p w14:paraId="1E06F185" w14:textId="77777777" w:rsidR="00C8163D" w:rsidRDefault="006208F0">
      <w:pPr>
        <w:pStyle w:val="pj"/>
      </w:pPr>
      <w:r>
        <w:rPr>
          <w:rStyle w:val="s0"/>
        </w:rPr>
        <w:t xml:space="preserve">1. </w:t>
      </w:r>
      <w:proofErr w:type="spellStart"/>
      <w:r>
        <w:rPr>
          <w:rStyle w:val="s0"/>
        </w:rPr>
        <w:t>Қоса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беріліп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отырған</w:t>
      </w:r>
      <w:proofErr w:type="spellEnd"/>
      <w:r>
        <w:rPr>
          <w:rStyle w:val="s0"/>
        </w:rPr>
        <w:t>:</w:t>
      </w:r>
    </w:p>
    <w:p w14:paraId="0B6C4307" w14:textId="77777777" w:rsidR="00C8163D" w:rsidRDefault="006208F0">
      <w:pPr>
        <w:pStyle w:val="pj"/>
      </w:pPr>
      <w:r>
        <w:rPr>
          <w:rStyle w:val="s0"/>
        </w:rPr>
        <w:t xml:space="preserve">1) </w:t>
      </w:r>
      <w:proofErr w:type="spellStart"/>
      <w:r>
        <w:rPr>
          <w:rStyle w:val="s0"/>
        </w:rPr>
        <w:t>Субсидиялау</w:t>
      </w:r>
      <w:proofErr w:type="spellEnd"/>
      <w:r>
        <w:rPr>
          <w:rStyle w:val="s0"/>
        </w:rPr>
        <w:t xml:space="preserve"> </w:t>
      </w:r>
      <w:hyperlink r:id="rId7" w:history="1">
        <w:proofErr w:type="spellStart"/>
        <w:r>
          <w:rPr>
            <w:rStyle w:val="a4"/>
          </w:rPr>
          <w:t>қағидалары</w:t>
        </w:r>
        <w:proofErr w:type="spellEnd"/>
      </w:hyperlink>
    </w:p>
    <w:p w14:paraId="53541080" w14:textId="77777777" w:rsidR="00C8163D" w:rsidRDefault="006208F0">
      <w:pPr>
        <w:pStyle w:val="pj"/>
      </w:pPr>
      <w:r>
        <w:rPr>
          <w:rStyle w:val="s0"/>
        </w:rPr>
        <w:t xml:space="preserve">2) - 4) ҚР </w:t>
      </w:r>
      <w:proofErr w:type="spellStart"/>
      <w:r>
        <w:rPr>
          <w:rStyle w:val="s0"/>
        </w:rPr>
        <w:t>Үкіметінің</w:t>
      </w:r>
      <w:proofErr w:type="spellEnd"/>
      <w:r>
        <w:rPr>
          <w:rStyle w:val="s0"/>
        </w:rPr>
        <w:t xml:space="preserve"> 2025.02.06. № 400 </w:t>
      </w:r>
      <w:hyperlink r:id="rId8" w:history="1">
        <w:proofErr w:type="spellStart"/>
        <w:r>
          <w:rPr>
            <w:rStyle w:val="a4"/>
          </w:rPr>
          <w:t>Қаулысымен</w:t>
        </w:r>
        <w:proofErr w:type="spellEnd"/>
      </w:hyperlink>
      <w:r>
        <w:rPr>
          <w:rStyle w:val="s0"/>
        </w:rPr>
        <w:t xml:space="preserve"> </w:t>
      </w:r>
      <w:proofErr w:type="spellStart"/>
      <w:r>
        <w:rPr>
          <w:rStyle w:val="s0"/>
        </w:rPr>
        <w:t>алып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тасталды</w:t>
      </w:r>
      <w:proofErr w:type="spellEnd"/>
      <w:r>
        <w:rPr>
          <w:rStyle w:val="s0"/>
        </w:rPr>
        <w:t xml:space="preserve"> </w:t>
      </w:r>
    </w:p>
    <w:p w14:paraId="5B09D7BD" w14:textId="77777777" w:rsidR="00C8163D" w:rsidRDefault="006208F0">
      <w:pPr>
        <w:pStyle w:val="pj"/>
      </w:pPr>
      <w:r>
        <w:rPr>
          <w:rStyle w:val="s0"/>
        </w:rPr>
        <w:t xml:space="preserve">2) </w:t>
      </w:r>
      <w:proofErr w:type="spellStart"/>
      <w:r>
        <w:rPr>
          <w:rStyle w:val="s0"/>
        </w:rPr>
        <w:t>Кепілдік</w:t>
      </w:r>
      <w:proofErr w:type="spellEnd"/>
      <w:r>
        <w:rPr>
          <w:rStyle w:val="s0"/>
        </w:rPr>
        <w:t xml:space="preserve"> беру </w:t>
      </w:r>
      <w:proofErr w:type="spellStart"/>
      <w:r>
        <w:rPr>
          <w:rStyle w:val="s0"/>
        </w:rPr>
        <w:t>қорлары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шеңберінде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кепілдік</w:t>
      </w:r>
      <w:proofErr w:type="spellEnd"/>
      <w:r>
        <w:rPr>
          <w:rStyle w:val="s0"/>
        </w:rPr>
        <w:t xml:space="preserve"> беру </w:t>
      </w:r>
      <w:hyperlink r:id="rId9" w:history="1">
        <w:proofErr w:type="spellStart"/>
        <w:r>
          <w:rPr>
            <w:rStyle w:val="a4"/>
          </w:rPr>
          <w:t>қағидалары</w:t>
        </w:r>
        <w:proofErr w:type="spellEnd"/>
      </w:hyperlink>
      <w:r>
        <w:rPr>
          <w:rStyle w:val="s0"/>
        </w:rPr>
        <w:t>;</w:t>
      </w:r>
    </w:p>
    <w:p w14:paraId="23A65450" w14:textId="77777777" w:rsidR="00C8163D" w:rsidRDefault="006208F0">
      <w:pPr>
        <w:pStyle w:val="pj"/>
      </w:pPr>
      <w:r>
        <w:rPr>
          <w:rStyle w:val="s0"/>
        </w:rPr>
        <w:t xml:space="preserve">6) ҚР </w:t>
      </w:r>
      <w:proofErr w:type="spellStart"/>
      <w:r>
        <w:rPr>
          <w:rStyle w:val="s0"/>
        </w:rPr>
        <w:t>Үкіметінің</w:t>
      </w:r>
      <w:proofErr w:type="spellEnd"/>
      <w:r>
        <w:rPr>
          <w:rStyle w:val="s0"/>
        </w:rPr>
        <w:t xml:space="preserve"> 2025.02.06. № 400 </w:t>
      </w:r>
      <w:hyperlink r:id="rId10" w:history="1">
        <w:proofErr w:type="spellStart"/>
        <w:r>
          <w:rPr>
            <w:rStyle w:val="a4"/>
          </w:rPr>
          <w:t>Қаулысымен</w:t>
        </w:r>
        <w:proofErr w:type="spellEnd"/>
      </w:hyperlink>
      <w:r>
        <w:rPr>
          <w:rStyle w:val="s0"/>
        </w:rPr>
        <w:t xml:space="preserve"> </w:t>
      </w:r>
      <w:proofErr w:type="spellStart"/>
      <w:r>
        <w:rPr>
          <w:rStyle w:val="s0"/>
        </w:rPr>
        <w:t>алып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тасталды</w:t>
      </w:r>
      <w:proofErr w:type="spellEnd"/>
      <w:r>
        <w:rPr>
          <w:rStyle w:val="s0"/>
        </w:rPr>
        <w:t xml:space="preserve"> </w:t>
      </w:r>
    </w:p>
    <w:p w14:paraId="3EFD550F" w14:textId="77777777" w:rsidR="00C8163D" w:rsidRDefault="006208F0">
      <w:pPr>
        <w:pStyle w:val="pj"/>
      </w:pPr>
      <w:r>
        <w:rPr>
          <w:rStyle w:val="s0"/>
        </w:rPr>
        <w:t xml:space="preserve">7) </w:t>
      </w:r>
      <w:proofErr w:type="spellStart"/>
      <w:r>
        <w:rPr>
          <w:rStyle w:val="s0"/>
        </w:rPr>
        <w:t>Әлеуметтік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кәсіпкерлік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субъектілері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үшін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мемлекеттік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гранттар</w:t>
      </w:r>
      <w:proofErr w:type="spellEnd"/>
      <w:r>
        <w:rPr>
          <w:rStyle w:val="s0"/>
        </w:rPr>
        <w:t xml:space="preserve"> беру </w:t>
      </w:r>
      <w:hyperlink r:id="rId11" w:history="1">
        <w:proofErr w:type="spellStart"/>
        <w:r>
          <w:rPr>
            <w:rStyle w:val="a4"/>
          </w:rPr>
          <w:t>қағидалары</w:t>
        </w:r>
        <w:proofErr w:type="spellEnd"/>
      </w:hyperlink>
      <w:r>
        <w:rPr>
          <w:rStyle w:val="s0"/>
        </w:rPr>
        <w:t>;</w:t>
      </w:r>
    </w:p>
    <w:p w14:paraId="17B4EBAE" w14:textId="77777777" w:rsidR="00C8163D" w:rsidRDefault="006208F0">
      <w:pPr>
        <w:pStyle w:val="pj"/>
      </w:pPr>
      <w:r>
        <w:rPr>
          <w:rStyle w:val="s0"/>
        </w:rPr>
        <w:t xml:space="preserve">8) </w:t>
      </w:r>
      <w:proofErr w:type="spellStart"/>
      <w:r>
        <w:rPr>
          <w:rStyle w:val="s0"/>
        </w:rPr>
        <w:t>Инженерлік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инфрақұрылым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жүргізу</w:t>
      </w:r>
      <w:proofErr w:type="spellEnd"/>
      <w:r>
        <w:rPr>
          <w:rStyle w:val="s0"/>
        </w:rPr>
        <w:t xml:space="preserve"> </w:t>
      </w:r>
      <w:hyperlink r:id="rId12" w:history="1">
        <w:proofErr w:type="spellStart"/>
        <w:r>
          <w:rPr>
            <w:rStyle w:val="a4"/>
          </w:rPr>
          <w:t>қағидалары</w:t>
        </w:r>
        <w:proofErr w:type="spellEnd"/>
      </w:hyperlink>
      <w:r>
        <w:rPr>
          <w:rStyle w:val="s0"/>
        </w:rPr>
        <w:t xml:space="preserve"> </w:t>
      </w:r>
      <w:proofErr w:type="spellStart"/>
      <w:r>
        <w:rPr>
          <w:rStyle w:val="s0"/>
        </w:rPr>
        <w:t>бекітілсін</w:t>
      </w:r>
      <w:proofErr w:type="spellEnd"/>
      <w:r>
        <w:rPr>
          <w:rStyle w:val="s0"/>
        </w:rPr>
        <w:t>.</w:t>
      </w:r>
    </w:p>
    <w:p w14:paraId="12C233C7" w14:textId="77777777" w:rsidR="00C8163D" w:rsidRDefault="006208F0">
      <w:pPr>
        <w:pStyle w:val="pj"/>
      </w:pPr>
      <w:r>
        <w:rPr>
          <w:rStyle w:val="s0"/>
        </w:rPr>
        <w:t xml:space="preserve">9) ҚР </w:t>
      </w:r>
      <w:proofErr w:type="spellStart"/>
      <w:r>
        <w:rPr>
          <w:rStyle w:val="s0"/>
        </w:rPr>
        <w:t>Үкіметінің</w:t>
      </w:r>
      <w:proofErr w:type="spellEnd"/>
      <w:r>
        <w:rPr>
          <w:rStyle w:val="s0"/>
        </w:rPr>
        <w:t xml:space="preserve"> 2025.02.06. № 400 </w:t>
      </w:r>
      <w:hyperlink r:id="rId13" w:history="1">
        <w:proofErr w:type="spellStart"/>
        <w:r>
          <w:rPr>
            <w:rStyle w:val="a4"/>
          </w:rPr>
          <w:t>Қаулысымен</w:t>
        </w:r>
        <w:proofErr w:type="spellEnd"/>
      </w:hyperlink>
      <w:r>
        <w:rPr>
          <w:rStyle w:val="s0"/>
        </w:rPr>
        <w:t xml:space="preserve"> </w:t>
      </w:r>
      <w:proofErr w:type="spellStart"/>
      <w:r>
        <w:rPr>
          <w:rStyle w:val="s0"/>
        </w:rPr>
        <w:t>алып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тасталды</w:t>
      </w:r>
      <w:proofErr w:type="spellEnd"/>
      <w:r>
        <w:rPr>
          <w:rStyle w:val="s0"/>
        </w:rPr>
        <w:t xml:space="preserve"> </w:t>
      </w:r>
    </w:p>
    <w:p w14:paraId="3F490A4C" w14:textId="77777777" w:rsidR="00C8163D" w:rsidRDefault="006208F0">
      <w:pPr>
        <w:pStyle w:val="pj"/>
      </w:pPr>
      <w:r>
        <w:rPr>
          <w:rStyle w:val="s0"/>
        </w:rPr>
        <w:t xml:space="preserve">2. Осы </w:t>
      </w:r>
      <w:proofErr w:type="spellStart"/>
      <w:r>
        <w:rPr>
          <w:rStyle w:val="s0"/>
        </w:rPr>
        <w:t>қаулының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орындалуын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бақылау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Қазақстан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Республикасының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Ұлттық</w:t>
      </w:r>
      <w:proofErr w:type="spellEnd"/>
      <w:r>
        <w:rPr>
          <w:rStyle w:val="s0"/>
        </w:rPr>
        <w:t xml:space="preserve"> экономика </w:t>
      </w:r>
      <w:proofErr w:type="spellStart"/>
      <w:r>
        <w:rPr>
          <w:rStyle w:val="s0"/>
        </w:rPr>
        <w:t>министрлігіне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жүктелсін</w:t>
      </w:r>
      <w:proofErr w:type="spellEnd"/>
      <w:r>
        <w:rPr>
          <w:rStyle w:val="s0"/>
        </w:rPr>
        <w:t>.</w:t>
      </w:r>
    </w:p>
    <w:p w14:paraId="701CD781" w14:textId="77777777" w:rsidR="00C8163D" w:rsidRDefault="006208F0">
      <w:pPr>
        <w:pStyle w:val="pj"/>
      </w:pPr>
      <w:r>
        <w:rPr>
          <w:rStyle w:val="s0"/>
        </w:rPr>
        <w:t xml:space="preserve">3. Осы </w:t>
      </w:r>
      <w:proofErr w:type="spellStart"/>
      <w:r>
        <w:rPr>
          <w:rStyle w:val="s0"/>
        </w:rPr>
        <w:t>қаулы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алғашқы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ресми</w:t>
      </w:r>
      <w:proofErr w:type="spellEnd"/>
      <w:r>
        <w:rPr>
          <w:rStyle w:val="s0"/>
        </w:rPr>
        <w:t xml:space="preserve"> </w:t>
      </w:r>
      <w:hyperlink r:id="rId14" w:history="1">
        <w:proofErr w:type="spellStart"/>
        <w:r>
          <w:rPr>
            <w:rStyle w:val="a4"/>
          </w:rPr>
          <w:t>жарияланған</w:t>
        </w:r>
        <w:proofErr w:type="spellEnd"/>
      </w:hyperlink>
      <w:r>
        <w:rPr>
          <w:rStyle w:val="s0"/>
        </w:rPr>
        <w:t xml:space="preserve"> </w:t>
      </w:r>
      <w:proofErr w:type="spellStart"/>
      <w:r>
        <w:rPr>
          <w:rStyle w:val="s0"/>
        </w:rPr>
        <w:t>күнінен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кейін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күнтізбелік</w:t>
      </w:r>
      <w:proofErr w:type="spellEnd"/>
      <w:r>
        <w:rPr>
          <w:rStyle w:val="s0"/>
        </w:rPr>
        <w:t xml:space="preserve"> он </w:t>
      </w:r>
      <w:proofErr w:type="spellStart"/>
      <w:r>
        <w:rPr>
          <w:rStyle w:val="s0"/>
        </w:rPr>
        <w:t>күн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өткен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соң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қолданысқа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енгізіледі</w:t>
      </w:r>
      <w:proofErr w:type="spellEnd"/>
      <w:r>
        <w:rPr>
          <w:rStyle w:val="s0"/>
        </w:rPr>
        <w:t>.</w:t>
      </w:r>
    </w:p>
    <w:p w14:paraId="1D845E29" w14:textId="77777777" w:rsidR="00C8163D" w:rsidRDefault="006208F0">
      <w:pPr>
        <w:pStyle w:val="pj"/>
      </w:pPr>
      <w:r>
        <w:rPr>
          <w:rStyle w:val="s0"/>
        </w:rPr>
        <w:t> </w:t>
      </w:r>
    </w:p>
    <w:p w14:paraId="7A1D0CC1" w14:textId="77777777" w:rsidR="00C8163D" w:rsidRDefault="006208F0">
      <w:pPr>
        <w:pStyle w:val="pj"/>
      </w:pPr>
      <w:r>
        <w:rPr>
          <w:rStyle w:val="s0"/>
          <w:b/>
          <w:bCs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C8163D" w14:paraId="0BE3C537" w14:textId="77777777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F3B5A" w14:textId="77777777" w:rsidR="00C8163D" w:rsidRDefault="006208F0">
            <w:pPr>
              <w:pStyle w:val="p"/>
            </w:pPr>
            <w:proofErr w:type="spellStart"/>
            <w:r>
              <w:rPr>
                <w:rStyle w:val="s0"/>
                <w:b/>
                <w:bCs/>
              </w:rPr>
              <w:t>Қазақстан</w:t>
            </w:r>
            <w:proofErr w:type="spellEnd"/>
            <w:r>
              <w:rPr>
                <w:rStyle w:val="s0"/>
                <w:b/>
                <w:bCs/>
              </w:rPr>
              <w:t xml:space="preserve"> </w:t>
            </w:r>
            <w:proofErr w:type="spellStart"/>
            <w:r>
              <w:rPr>
                <w:rStyle w:val="s0"/>
                <w:b/>
                <w:bCs/>
              </w:rPr>
              <w:t>Республикасының</w:t>
            </w:r>
            <w:proofErr w:type="spellEnd"/>
            <w:r>
              <w:rPr>
                <w:rStyle w:val="s0"/>
                <w:b/>
                <w:bCs/>
              </w:rPr>
              <w:t xml:space="preserve"> </w:t>
            </w:r>
          </w:p>
          <w:p w14:paraId="7714D39E" w14:textId="77777777" w:rsidR="00C8163D" w:rsidRDefault="006208F0">
            <w:pPr>
              <w:pStyle w:val="p"/>
            </w:pPr>
            <w:r>
              <w:rPr>
                <w:rStyle w:val="s0"/>
                <w:b/>
                <w:bCs/>
              </w:rPr>
              <w:t>Премьер-</w:t>
            </w:r>
            <w:proofErr w:type="spellStart"/>
            <w:r>
              <w:rPr>
                <w:rStyle w:val="s0"/>
                <w:b/>
                <w:bCs/>
              </w:rPr>
              <w:t>Министрі</w:t>
            </w:r>
            <w:proofErr w:type="spellEnd"/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75220" w14:textId="77777777" w:rsidR="00C8163D" w:rsidRDefault="006208F0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14:paraId="34E68E09" w14:textId="77777777" w:rsidR="00C8163D" w:rsidRDefault="006208F0">
            <w:pPr>
              <w:pStyle w:val="pr"/>
            </w:pPr>
            <w:r>
              <w:rPr>
                <w:rStyle w:val="s0"/>
                <w:b/>
                <w:bCs/>
              </w:rPr>
              <w:t xml:space="preserve">О. </w:t>
            </w:r>
            <w:proofErr w:type="spellStart"/>
            <w:r>
              <w:rPr>
                <w:rStyle w:val="s0"/>
                <w:b/>
                <w:bCs/>
              </w:rPr>
              <w:t>Бектенов</w:t>
            </w:r>
            <w:proofErr w:type="spellEnd"/>
          </w:p>
        </w:tc>
      </w:tr>
    </w:tbl>
    <w:p w14:paraId="3C118F92" w14:textId="77777777" w:rsidR="00C8163D" w:rsidRDefault="006208F0">
      <w:pPr>
        <w:pStyle w:val="pj"/>
      </w:pPr>
      <w:r>
        <w:rPr>
          <w:rStyle w:val="s0"/>
        </w:rPr>
        <w:t> </w:t>
      </w:r>
    </w:p>
    <w:p w14:paraId="08BD9D8C" w14:textId="77777777" w:rsidR="00C8163D" w:rsidRDefault="006208F0">
      <w:pPr>
        <w:pStyle w:val="pj"/>
      </w:pPr>
      <w:r>
        <w:rPr>
          <w:rStyle w:val="s0"/>
        </w:rPr>
        <w:t> </w:t>
      </w:r>
    </w:p>
    <w:p w14:paraId="6D51BE9A" w14:textId="77777777" w:rsidR="00C8163D" w:rsidRDefault="006208F0">
      <w:pPr>
        <w:pStyle w:val="p"/>
      </w:pPr>
      <w:r>
        <w:rPr>
          <w:rStyle w:val="s0"/>
        </w:rPr>
        <w:t> </w:t>
      </w:r>
    </w:p>
    <w:p w14:paraId="740A035E" w14:textId="77777777" w:rsidR="00C8163D" w:rsidRDefault="006208F0">
      <w:pPr>
        <w:pStyle w:val="p"/>
      </w:pPr>
      <w:r>
        <w:t> </w:t>
      </w:r>
    </w:p>
    <w:p w14:paraId="3F301CDE" w14:textId="77777777" w:rsidR="00C8163D" w:rsidRDefault="006208F0">
      <w:pPr>
        <w:pStyle w:val="p"/>
      </w:pPr>
      <w:r>
        <w:t> </w:t>
      </w:r>
    </w:p>
    <w:p w14:paraId="33D043E5" w14:textId="77777777" w:rsidR="00C8163D" w:rsidRDefault="006208F0">
      <w:pPr>
        <w:pStyle w:val="p"/>
      </w:pPr>
      <w:r>
        <w:t> </w:t>
      </w:r>
    </w:p>
    <w:p w14:paraId="57C97A76" w14:textId="77777777" w:rsidR="00C8163D" w:rsidRDefault="006208F0">
      <w:pPr>
        <w:pStyle w:val="p"/>
      </w:pPr>
      <w:r>
        <w:t> </w:t>
      </w:r>
    </w:p>
    <w:p w14:paraId="676BEBA3" w14:textId="77777777" w:rsidR="00C8163D" w:rsidRDefault="006208F0">
      <w:pPr>
        <w:pStyle w:val="p"/>
      </w:pPr>
      <w:r>
        <w:t> </w:t>
      </w:r>
    </w:p>
    <w:p w14:paraId="323BC633" w14:textId="77777777" w:rsidR="00C8163D" w:rsidRDefault="006208F0">
      <w:pPr>
        <w:pStyle w:val="p"/>
      </w:pPr>
      <w:r>
        <w:t> </w:t>
      </w:r>
    </w:p>
    <w:p w14:paraId="3A2F6147" w14:textId="77777777" w:rsidR="00C8163D" w:rsidRDefault="006208F0">
      <w:pPr>
        <w:pStyle w:val="p"/>
      </w:pPr>
      <w:r>
        <w:t> </w:t>
      </w:r>
    </w:p>
    <w:p w14:paraId="46B3B6F6" w14:textId="77777777" w:rsidR="00C8163D" w:rsidRDefault="006208F0">
      <w:pPr>
        <w:pStyle w:val="p"/>
      </w:pPr>
      <w:r>
        <w:t> </w:t>
      </w:r>
    </w:p>
    <w:p w14:paraId="777ED0DB" w14:textId="77777777" w:rsidR="00C8163D" w:rsidRDefault="006208F0">
      <w:pPr>
        <w:pStyle w:val="p"/>
      </w:pPr>
      <w:r>
        <w:t> </w:t>
      </w:r>
    </w:p>
    <w:p w14:paraId="571F6B6D" w14:textId="77777777" w:rsidR="00C8163D" w:rsidRDefault="006208F0">
      <w:pPr>
        <w:pStyle w:val="p"/>
      </w:pPr>
      <w:r>
        <w:t> </w:t>
      </w:r>
    </w:p>
    <w:p w14:paraId="6B6916D4" w14:textId="77777777" w:rsidR="00C8163D" w:rsidRDefault="006208F0">
      <w:pPr>
        <w:pStyle w:val="p"/>
      </w:pPr>
      <w:r>
        <w:t> </w:t>
      </w:r>
    </w:p>
    <w:p w14:paraId="399DA1E0" w14:textId="77777777" w:rsidR="00C8163D" w:rsidRDefault="006208F0">
      <w:pPr>
        <w:pStyle w:val="p"/>
      </w:pPr>
      <w:r>
        <w:t> </w:t>
      </w:r>
    </w:p>
    <w:p w14:paraId="6F57E6B7" w14:textId="77777777" w:rsidR="00C8163D" w:rsidRDefault="006208F0">
      <w:pPr>
        <w:pStyle w:val="p"/>
      </w:pPr>
      <w:r>
        <w:t> </w:t>
      </w:r>
    </w:p>
    <w:p w14:paraId="1A3ADA3E" w14:textId="77777777" w:rsidR="00C8163D" w:rsidRDefault="006208F0">
      <w:pPr>
        <w:pStyle w:val="p"/>
      </w:pPr>
      <w:r>
        <w:t> </w:t>
      </w:r>
    </w:p>
    <w:p w14:paraId="5ED33564" w14:textId="77777777" w:rsidR="00C8163D" w:rsidRDefault="006208F0">
      <w:pPr>
        <w:pStyle w:val="p"/>
      </w:pPr>
      <w:r>
        <w:t> </w:t>
      </w:r>
    </w:p>
    <w:p w14:paraId="67B4385C" w14:textId="77777777" w:rsidR="00C8163D" w:rsidRDefault="006208F0">
      <w:pPr>
        <w:pStyle w:val="p"/>
      </w:pPr>
      <w:r>
        <w:t> </w:t>
      </w:r>
    </w:p>
    <w:p w14:paraId="07E30501" w14:textId="77777777" w:rsidR="00C8163D" w:rsidRDefault="006208F0">
      <w:pPr>
        <w:pStyle w:val="p"/>
      </w:pPr>
      <w:r>
        <w:t> </w:t>
      </w:r>
    </w:p>
    <w:sectPr w:rsidR="00C8163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1F4B3" w14:textId="77777777" w:rsidR="00D16BE7" w:rsidRDefault="00D16BE7" w:rsidP="006208F0">
      <w:r>
        <w:separator/>
      </w:r>
    </w:p>
  </w:endnote>
  <w:endnote w:type="continuationSeparator" w:id="0">
    <w:p w14:paraId="4349B42D" w14:textId="77777777" w:rsidR="00D16BE7" w:rsidRDefault="00D16BE7" w:rsidP="00620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77FB8" w14:textId="77777777" w:rsidR="006208F0" w:rsidRDefault="006208F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463EC" w14:textId="77777777" w:rsidR="006208F0" w:rsidRDefault="006208F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5CD3" w14:textId="77777777" w:rsidR="006208F0" w:rsidRDefault="006208F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F925F" w14:textId="77777777" w:rsidR="00D16BE7" w:rsidRDefault="00D16BE7" w:rsidP="006208F0">
      <w:r>
        <w:separator/>
      </w:r>
    </w:p>
  </w:footnote>
  <w:footnote w:type="continuationSeparator" w:id="0">
    <w:p w14:paraId="51069547" w14:textId="77777777" w:rsidR="00D16BE7" w:rsidRDefault="00D16BE7" w:rsidP="006208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8251E" w14:textId="77777777" w:rsidR="006208F0" w:rsidRDefault="006208F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E6777" w14:textId="77777777" w:rsidR="006208F0" w:rsidRDefault="006208F0" w:rsidP="006208F0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14:paraId="7B441ABE" w14:textId="77777777" w:rsidR="006208F0" w:rsidRDefault="006208F0" w:rsidP="006208F0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 xml:space="preserve">Документ: «Жеке </w:t>
    </w:r>
    <w:proofErr w:type="spellStart"/>
    <w:r>
      <w:rPr>
        <w:rFonts w:ascii="Arial" w:hAnsi="Arial" w:cs="Arial"/>
        <w:color w:val="808080"/>
        <w:sz w:val="20"/>
      </w:rPr>
      <w:t>кәсіпкерлікті</w:t>
    </w:r>
    <w:proofErr w:type="spellEnd"/>
    <w:r>
      <w:rPr>
        <w:rFonts w:ascii="Arial" w:hAnsi="Arial" w:cs="Arial"/>
        <w:color w:val="808080"/>
        <w:sz w:val="20"/>
      </w:rPr>
      <w:t xml:space="preserve"> </w:t>
    </w:r>
    <w:proofErr w:type="spellStart"/>
    <w:r>
      <w:rPr>
        <w:rFonts w:ascii="Arial" w:hAnsi="Arial" w:cs="Arial"/>
        <w:color w:val="808080"/>
        <w:sz w:val="20"/>
      </w:rPr>
      <w:t>мемлекеттік</w:t>
    </w:r>
    <w:proofErr w:type="spellEnd"/>
    <w:r>
      <w:rPr>
        <w:rFonts w:ascii="Arial" w:hAnsi="Arial" w:cs="Arial"/>
        <w:color w:val="808080"/>
        <w:sz w:val="20"/>
      </w:rPr>
      <w:t xml:space="preserve"> </w:t>
    </w:r>
    <w:proofErr w:type="spellStart"/>
    <w:r>
      <w:rPr>
        <w:rFonts w:ascii="Arial" w:hAnsi="Arial" w:cs="Arial"/>
        <w:color w:val="808080"/>
        <w:sz w:val="20"/>
      </w:rPr>
      <w:t>қолдаудың</w:t>
    </w:r>
    <w:proofErr w:type="spellEnd"/>
    <w:r>
      <w:rPr>
        <w:rFonts w:ascii="Arial" w:hAnsi="Arial" w:cs="Arial"/>
        <w:color w:val="808080"/>
        <w:sz w:val="20"/>
      </w:rPr>
      <w:t xml:space="preserve"> </w:t>
    </w:r>
    <w:proofErr w:type="spellStart"/>
    <w:r>
      <w:rPr>
        <w:rFonts w:ascii="Arial" w:hAnsi="Arial" w:cs="Arial"/>
        <w:color w:val="808080"/>
        <w:sz w:val="20"/>
      </w:rPr>
      <w:t>кейбір</w:t>
    </w:r>
    <w:proofErr w:type="spellEnd"/>
    <w:r>
      <w:rPr>
        <w:rFonts w:ascii="Arial" w:hAnsi="Arial" w:cs="Arial"/>
        <w:color w:val="808080"/>
        <w:sz w:val="20"/>
      </w:rPr>
      <w:t xml:space="preserve"> </w:t>
    </w:r>
    <w:proofErr w:type="spellStart"/>
    <w:r>
      <w:rPr>
        <w:rFonts w:ascii="Arial" w:hAnsi="Arial" w:cs="Arial"/>
        <w:color w:val="808080"/>
        <w:sz w:val="20"/>
      </w:rPr>
      <w:t>шаралары</w:t>
    </w:r>
    <w:proofErr w:type="spellEnd"/>
    <w:r>
      <w:rPr>
        <w:rFonts w:ascii="Arial" w:hAnsi="Arial" w:cs="Arial"/>
        <w:color w:val="808080"/>
        <w:sz w:val="20"/>
      </w:rPr>
      <w:t xml:space="preserve"> </w:t>
    </w:r>
    <w:proofErr w:type="spellStart"/>
    <w:r>
      <w:rPr>
        <w:rFonts w:ascii="Arial" w:hAnsi="Arial" w:cs="Arial"/>
        <w:color w:val="808080"/>
        <w:sz w:val="20"/>
      </w:rPr>
      <w:t>туралы</w:t>
    </w:r>
    <w:proofErr w:type="spellEnd"/>
    <w:r>
      <w:rPr>
        <w:rFonts w:ascii="Arial" w:hAnsi="Arial" w:cs="Arial"/>
        <w:color w:val="808080"/>
        <w:sz w:val="20"/>
      </w:rPr>
      <w:t xml:space="preserve">» </w:t>
    </w:r>
    <w:proofErr w:type="spellStart"/>
    <w:r>
      <w:rPr>
        <w:rFonts w:ascii="Arial" w:hAnsi="Arial" w:cs="Arial"/>
        <w:color w:val="808080"/>
        <w:sz w:val="20"/>
      </w:rPr>
      <w:t>Қазақстан</w:t>
    </w:r>
    <w:proofErr w:type="spellEnd"/>
    <w:r>
      <w:rPr>
        <w:rFonts w:ascii="Arial" w:hAnsi="Arial" w:cs="Arial"/>
        <w:color w:val="808080"/>
        <w:sz w:val="20"/>
      </w:rPr>
      <w:t xml:space="preserve"> </w:t>
    </w:r>
    <w:proofErr w:type="spellStart"/>
    <w:r>
      <w:rPr>
        <w:rFonts w:ascii="Arial" w:hAnsi="Arial" w:cs="Arial"/>
        <w:color w:val="808080"/>
        <w:sz w:val="20"/>
      </w:rPr>
      <w:t>Республикасы</w:t>
    </w:r>
    <w:proofErr w:type="spellEnd"/>
    <w:r>
      <w:rPr>
        <w:rFonts w:ascii="Arial" w:hAnsi="Arial" w:cs="Arial"/>
        <w:color w:val="808080"/>
        <w:sz w:val="20"/>
      </w:rPr>
      <w:t xml:space="preserve"> </w:t>
    </w:r>
    <w:proofErr w:type="spellStart"/>
    <w:r>
      <w:rPr>
        <w:rFonts w:ascii="Arial" w:hAnsi="Arial" w:cs="Arial"/>
        <w:color w:val="808080"/>
        <w:sz w:val="20"/>
      </w:rPr>
      <w:t>Үкіметінің</w:t>
    </w:r>
    <w:proofErr w:type="spellEnd"/>
    <w:r>
      <w:rPr>
        <w:rFonts w:ascii="Arial" w:hAnsi="Arial" w:cs="Arial"/>
        <w:color w:val="808080"/>
        <w:sz w:val="20"/>
      </w:rPr>
      <w:t xml:space="preserve"> 2024 </w:t>
    </w:r>
    <w:proofErr w:type="spellStart"/>
    <w:r>
      <w:rPr>
        <w:rFonts w:ascii="Arial" w:hAnsi="Arial" w:cs="Arial"/>
        <w:color w:val="808080"/>
        <w:sz w:val="20"/>
      </w:rPr>
      <w:t>жылғы</w:t>
    </w:r>
    <w:proofErr w:type="spellEnd"/>
    <w:r>
      <w:rPr>
        <w:rFonts w:ascii="Arial" w:hAnsi="Arial" w:cs="Arial"/>
        <w:color w:val="808080"/>
        <w:sz w:val="20"/>
      </w:rPr>
      <w:t xml:space="preserve"> 17 </w:t>
    </w:r>
    <w:proofErr w:type="spellStart"/>
    <w:r>
      <w:rPr>
        <w:rFonts w:ascii="Arial" w:hAnsi="Arial" w:cs="Arial"/>
        <w:color w:val="808080"/>
        <w:sz w:val="20"/>
      </w:rPr>
      <w:t>қыркүйектегі</w:t>
    </w:r>
    <w:proofErr w:type="spellEnd"/>
    <w:r>
      <w:rPr>
        <w:rFonts w:ascii="Arial" w:hAnsi="Arial" w:cs="Arial"/>
        <w:color w:val="808080"/>
        <w:sz w:val="20"/>
      </w:rPr>
      <w:t xml:space="preserve"> № 754 </w:t>
    </w:r>
    <w:proofErr w:type="spellStart"/>
    <w:r>
      <w:rPr>
        <w:rFonts w:ascii="Arial" w:hAnsi="Arial" w:cs="Arial"/>
        <w:color w:val="808080"/>
        <w:sz w:val="20"/>
      </w:rPr>
      <w:t>Қаулысы</w:t>
    </w:r>
    <w:proofErr w:type="spellEnd"/>
    <w:r>
      <w:rPr>
        <w:rFonts w:ascii="Arial" w:hAnsi="Arial" w:cs="Arial"/>
        <w:color w:val="808080"/>
        <w:sz w:val="20"/>
      </w:rPr>
      <w:t xml:space="preserve"> (2026.27.01. </w:t>
    </w:r>
    <w:proofErr w:type="spellStart"/>
    <w:r>
      <w:rPr>
        <w:rFonts w:ascii="Arial" w:hAnsi="Arial" w:cs="Arial"/>
        <w:color w:val="808080"/>
        <w:sz w:val="20"/>
      </w:rPr>
      <w:t>берілген</w:t>
    </w:r>
    <w:proofErr w:type="spellEnd"/>
    <w:r>
      <w:rPr>
        <w:rFonts w:ascii="Arial" w:hAnsi="Arial" w:cs="Arial"/>
        <w:color w:val="808080"/>
        <w:sz w:val="20"/>
      </w:rPr>
      <w:t xml:space="preserve"> </w:t>
    </w:r>
    <w:proofErr w:type="spellStart"/>
    <w:r>
      <w:rPr>
        <w:rFonts w:ascii="Arial" w:hAnsi="Arial" w:cs="Arial"/>
        <w:color w:val="808080"/>
        <w:sz w:val="20"/>
      </w:rPr>
      <w:t>өзгерістермен</w:t>
    </w:r>
    <w:proofErr w:type="spellEnd"/>
    <w:r>
      <w:rPr>
        <w:rFonts w:ascii="Arial" w:hAnsi="Arial" w:cs="Arial"/>
        <w:color w:val="808080"/>
        <w:sz w:val="20"/>
      </w:rPr>
      <w:t>)</w:t>
    </w:r>
  </w:p>
  <w:p w14:paraId="7EC2D50B" w14:textId="77777777" w:rsidR="006208F0" w:rsidRPr="006208F0" w:rsidRDefault="006208F0" w:rsidP="006208F0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04.10.2024 г.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60D77" w14:textId="77777777" w:rsidR="006208F0" w:rsidRDefault="006208F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8F0"/>
    <w:rsid w:val="006208F0"/>
    <w:rsid w:val="006F268E"/>
    <w:rsid w:val="00A128C3"/>
    <w:rsid w:val="00C8163D"/>
    <w:rsid w:val="00D1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619F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6208F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208F0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208F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208F0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7541435" TargetMode="External"/><Relationship Id="rId13" Type="http://schemas.openxmlformats.org/officeDocument/2006/relationships/hyperlink" Target="http://online.zakon.kz/Document/?doc_id=37541435" TargetMode="External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online.zakon.kz/Document/?doc_id=36538657" TargetMode="External"/><Relationship Id="rId12" Type="http://schemas.openxmlformats.org/officeDocument/2006/relationships/hyperlink" Target="http://online.zakon.kz/Document/?doc_id=36885197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://online.zakon.kz/Document/?doc_id=39147530" TargetMode="External"/><Relationship Id="rId11" Type="http://schemas.openxmlformats.org/officeDocument/2006/relationships/hyperlink" Target="http://online.zakon.kz/Document/?doc_id=35588971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://online.zakon.kz/Document/?doc_id=37541435" TargetMode="External"/><Relationship Id="rId19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yperlink" Target="http://online.zakon.kz/Document/?doc_id=33955846" TargetMode="External"/><Relationship Id="rId14" Type="http://schemas.openxmlformats.org/officeDocument/2006/relationships/hyperlink" Target="http://online.zakon.kz/Document/?doc_id=3774785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1412</Characters>
  <Application>Microsoft Office Word</Application>
  <DocSecurity>0</DocSecurity>
  <Lines>74</Lines>
  <Paragraphs>28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2026-01-27T12:00:00Z</dcterms:created>
  <dcterms:modified xsi:type="dcterms:W3CDTF">2026-01-27T12:00:00Z</dcterms:modified>
</cp:coreProperties>
</file>